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F29" w:rsidRPr="00CB30D4" w:rsidRDefault="00FD4720" w:rsidP="00CB30D4">
      <w:pPr>
        <w:jc w:val="center"/>
        <w:rPr>
          <w:rFonts w:hint="eastAsia"/>
          <w:b/>
          <w:sz w:val="28"/>
          <w:szCs w:val="28"/>
        </w:rPr>
      </w:pPr>
      <w:r w:rsidRPr="00CB30D4">
        <w:rPr>
          <w:rFonts w:hint="eastAsia"/>
          <w:b/>
          <w:sz w:val="28"/>
          <w:szCs w:val="28"/>
        </w:rPr>
        <w:t>第二十四届全国农药交流会</w:t>
      </w:r>
      <w:r w:rsidRPr="00CB30D4">
        <w:rPr>
          <w:rFonts w:hint="eastAsia"/>
          <w:b/>
          <w:sz w:val="28"/>
          <w:szCs w:val="28"/>
        </w:rPr>
        <w:t>2024</w:t>
      </w:r>
      <w:r w:rsidRPr="00CB30D4">
        <w:rPr>
          <w:rFonts w:hint="eastAsia"/>
          <w:b/>
          <w:sz w:val="28"/>
          <w:szCs w:val="28"/>
        </w:rPr>
        <w:t>年国际农化产品展览会</w:t>
      </w:r>
    </w:p>
    <w:p w:rsidR="00CB30D4" w:rsidRPr="00CB30D4" w:rsidRDefault="0067462B" w:rsidP="00BA444A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---何培迎</w:t>
      </w:r>
    </w:p>
    <w:p w:rsidR="00FD4720" w:rsidRPr="00CB30D4" w:rsidRDefault="00FD4720" w:rsidP="00CB30D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CB30D4">
        <w:rPr>
          <w:rFonts w:ascii="仿宋" w:eastAsia="仿宋" w:hAnsi="仿宋" w:hint="eastAsia"/>
          <w:sz w:val="28"/>
          <w:szCs w:val="28"/>
        </w:rPr>
        <w:t>为期三天的“第二十四届全国农药交流会2024年国际农化产品展览会”于2024年10月16日在上海世博展览馆圆满落幕。江苏蓝丰生物化工股份有限公司多种</w:t>
      </w:r>
      <w:proofErr w:type="gramStart"/>
      <w:r w:rsidRPr="00CB30D4">
        <w:rPr>
          <w:rFonts w:ascii="仿宋" w:eastAsia="仿宋" w:hAnsi="仿宋" w:hint="eastAsia"/>
          <w:sz w:val="28"/>
          <w:szCs w:val="28"/>
        </w:rPr>
        <w:t>先产品</w:t>
      </w:r>
      <w:proofErr w:type="gramEnd"/>
      <w:r w:rsidRPr="00CB30D4">
        <w:rPr>
          <w:rFonts w:ascii="仿宋" w:eastAsia="仿宋" w:hAnsi="仿宋" w:hint="eastAsia"/>
          <w:sz w:val="28"/>
          <w:szCs w:val="28"/>
        </w:rPr>
        <w:t>亮相本次展会。</w:t>
      </w:r>
    </w:p>
    <w:p w:rsidR="00FD4720" w:rsidRDefault="00FD4720" w:rsidP="00CB30D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CB30D4">
        <w:rPr>
          <w:rFonts w:ascii="仿宋" w:eastAsia="仿宋" w:hAnsi="仿宋" w:hint="eastAsia"/>
          <w:sz w:val="28"/>
          <w:szCs w:val="28"/>
        </w:rPr>
        <w:t>展会期间，参展团队接待了数百家国内为企业负责人，</w:t>
      </w:r>
      <w:r w:rsidR="00CB30D4">
        <w:rPr>
          <w:rFonts w:ascii="仿宋" w:eastAsia="仿宋" w:hAnsi="仿宋" w:hint="eastAsia"/>
          <w:sz w:val="28"/>
          <w:szCs w:val="28"/>
        </w:rPr>
        <w:t>细心的</w:t>
      </w:r>
      <w:r w:rsidRPr="00CB30D4">
        <w:rPr>
          <w:rFonts w:ascii="仿宋" w:eastAsia="仿宋" w:hAnsi="仿宋" w:hint="eastAsia"/>
          <w:sz w:val="28"/>
          <w:szCs w:val="28"/>
        </w:rPr>
        <w:t>向客户介绍产品，深入交流，共谋发展。</w:t>
      </w:r>
    </w:p>
    <w:p w:rsidR="00A63298" w:rsidRDefault="00A63298" w:rsidP="00BA444A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381625" cy="36480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8" w:rsidRDefault="00A63298" w:rsidP="00CB30D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:rsidR="00A63298" w:rsidRDefault="00A63298" w:rsidP="00BA444A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507478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98" w:rsidRDefault="00A63298" w:rsidP="00CB30D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:rsidR="00A63298" w:rsidRDefault="00A63298" w:rsidP="00CB30D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:rsidR="00A63298" w:rsidRPr="00A63298" w:rsidRDefault="00A63298" w:rsidP="00CB30D4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665773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20" w:rsidRPr="00CB30D4" w:rsidRDefault="00FD4720" w:rsidP="00CB30D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B30D4">
        <w:rPr>
          <w:rFonts w:ascii="仿宋" w:eastAsia="仿宋" w:hAnsi="仿宋" w:hint="eastAsia"/>
          <w:sz w:val="28"/>
          <w:szCs w:val="28"/>
        </w:rPr>
        <w:t>本次展会，不仅</w:t>
      </w:r>
      <w:proofErr w:type="gramStart"/>
      <w:r w:rsidRPr="00CB30D4">
        <w:rPr>
          <w:rFonts w:ascii="仿宋" w:eastAsia="仿宋" w:hAnsi="仿宋" w:hint="eastAsia"/>
          <w:sz w:val="28"/>
          <w:szCs w:val="28"/>
        </w:rPr>
        <w:t>为蓝丰生化</w:t>
      </w:r>
      <w:proofErr w:type="gramEnd"/>
      <w:r w:rsidRPr="00CB30D4">
        <w:rPr>
          <w:rFonts w:ascii="仿宋" w:eastAsia="仿宋" w:hAnsi="仿宋" w:hint="eastAsia"/>
          <w:sz w:val="28"/>
          <w:szCs w:val="28"/>
        </w:rPr>
        <w:t>提供了一个展示最新产品和技术交流平台，更为我们提供了一个学习和交流的机会。面对激烈市场竞争，</w:t>
      </w:r>
      <w:proofErr w:type="gramStart"/>
      <w:r w:rsidRPr="00CB30D4">
        <w:rPr>
          <w:rFonts w:ascii="仿宋" w:eastAsia="仿宋" w:hAnsi="仿宋" w:hint="eastAsia"/>
          <w:sz w:val="28"/>
          <w:szCs w:val="28"/>
        </w:rPr>
        <w:t>蓝丰生化</w:t>
      </w:r>
      <w:proofErr w:type="gramEnd"/>
      <w:r w:rsidRPr="00CB30D4">
        <w:rPr>
          <w:rFonts w:ascii="仿宋" w:eastAsia="仿宋" w:hAnsi="仿宋" w:hint="eastAsia"/>
          <w:sz w:val="28"/>
          <w:szCs w:val="28"/>
        </w:rPr>
        <w:t>将始终坚持“创新农化科技   服务绿色产业”的宗旨，以客户需求为导向，不断研发更新市场需求产品。面对未来，</w:t>
      </w:r>
      <w:proofErr w:type="gramStart"/>
      <w:r w:rsidRPr="00CB30D4">
        <w:rPr>
          <w:rFonts w:ascii="仿宋" w:eastAsia="仿宋" w:hAnsi="仿宋" w:hint="eastAsia"/>
          <w:sz w:val="28"/>
          <w:szCs w:val="28"/>
        </w:rPr>
        <w:t>蓝丰生化</w:t>
      </w:r>
      <w:proofErr w:type="gramEnd"/>
      <w:r w:rsidRPr="00CB30D4">
        <w:rPr>
          <w:rFonts w:ascii="仿宋" w:eastAsia="仿宋" w:hAnsi="仿宋" w:hint="eastAsia"/>
          <w:sz w:val="28"/>
          <w:szCs w:val="28"/>
        </w:rPr>
        <w:t>将继续秉承“凝聚如铁  进取如剑  亲和如家”的精神，为客户提供</w:t>
      </w:r>
      <w:r w:rsidRPr="00CB30D4">
        <w:rPr>
          <w:rFonts w:ascii="仿宋" w:eastAsia="仿宋" w:hAnsi="仿宋" w:hint="eastAsia"/>
          <w:sz w:val="28"/>
          <w:szCs w:val="28"/>
        </w:rPr>
        <w:lastRenderedPageBreak/>
        <w:t>更高质量的产品和服务，进一步加强与国内外同行的交流与合作。</w:t>
      </w:r>
    </w:p>
    <w:sectPr w:rsidR="00FD4720" w:rsidRPr="00CB30D4" w:rsidSect="00BF1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FF9" w:rsidRDefault="00F51FF9" w:rsidP="00FD4720">
      <w:r>
        <w:separator/>
      </w:r>
    </w:p>
  </w:endnote>
  <w:endnote w:type="continuationSeparator" w:id="0">
    <w:p w:rsidR="00F51FF9" w:rsidRDefault="00F51FF9" w:rsidP="00FD4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FF9" w:rsidRDefault="00F51FF9" w:rsidP="00FD4720">
      <w:r>
        <w:separator/>
      </w:r>
    </w:p>
  </w:footnote>
  <w:footnote w:type="continuationSeparator" w:id="0">
    <w:p w:rsidR="00F51FF9" w:rsidRDefault="00F51FF9" w:rsidP="00FD47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4720"/>
    <w:rsid w:val="0067462B"/>
    <w:rsid w:val="00A63298"/>
    <w:rsid w:val="00BA444A"/>
    <w:rsid w:val="00BF1F29"/>
    <w:rsid w:val="00CB30D4"/>
    <w:rsid w:val="00D87105"/>
    <w:rsid w:val="00F51FF9"/>
    <w:rsid w:val="00FD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F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4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47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47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47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32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32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52</Words>
  <Characters>303</Characters>
  <Application>Microsoft Office Word</Application>
  <DocSecurity>0</DocSecurity>
  <Lines>2</Lines>
  <Paragraphs>1</Paragraphs>
  <ScaleCrop>false</ScaleCrop>
  <Company>SysCeo.com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</cp:revision>
  <dcterms:created xsi:type="dcterms:W3CDTF">2024-10-22T23:54:00Z</dcterms:created>
  <dcterms:modified xsi:type="dcterms:W3CDTF">2024-10-23T00:16:00Z</dcterms:modified>
</cp:coreProperties>
</file>